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153F" w14:textId="77777777" w:rsidR="00713E9F" w:rsidRPr="00547F4F" w:rsidRDefault="00547F4F" w:rsidP="00547F4F">
      <w:pPr>
        <w:jc w:val="center"/>
        <w:rPr>
          <w:rFonts w:ascii="Arial" w:hAnsi="Arial" w:cs="Arial"/>
          <w:sz w:val="96"/>
          <w:szCs w:val="96"/>
        </w:rPr>
      </w:pPr>
      <w:r w:rsidRPr="00547F4F">
        <w:rPr>
          <w:rFonts w:ascii="Arial" w:hAnsi="Arial" w:cs="Arial"/>
          <w:sz w:val="96"/>
          <w:szCs w:val="96"/>
        </w:rPr>
        <w:t>Foire aux pinceaux</w:t>
      </w:r>
    </w:p>
    <w:p w14:paraId="70A7E009" w14:textId="77777777" w:rsidR="00547F4F" w:rsidRPr="00547F4F" w:rsidRDefault="00547F4F" w:rsidP="00547F4F">
      <w:pPr>
        <w:jc w:val="center"/>
        <w:rPr>
          <w:rFonts w:ascii="Arial" w:hAnsi="Arial" w:cs="Arial"/>
          <w:sz w:val="96"/>
          <w:szCs w:val="96"/>
        </w:rPr>
      </w:pPr>
      <w:r w:rsidRPr="00547F4F">
        <w:rPr>
          <w:rFonts w:ascii="Arial" w:hAnsi="Arial" w:cs="Arial"/>
          <w:sz w:val="96"/>
          <w:szCs w:val="96"/>
        </w:rPr>
        <w:t>L’Aiguillon sur vie</w:t>
      </w:r>
    </w:p>
    <w:p w14:paraId="734AA46A" w14:textId="77777777" w:rsidR="00547F4F" w:rsidRPr="00547F4F" w:rsidRDefault="00547F4F" w:rsidP="00547F4F">
      <w:pPr>
        <w:jc w:val="center"/>
        <w:rPr>
          <w:rFonts w:ascii="Kristen ITC" w:hAnsi="Kristen ITC"/>
          <w:sz w:val="144"/>
          <w:szCs w:val="144"/>
        </w:rPr>
      </w:pPr>
      <w:r w:rsidRPr="00547F4F">
        <w:rPr>
          <w:rFonts w:ascii="Kristen ITC" w:hAnsi="Kristen ITC"/>
          <w:sz w:val="144"/>
          <w:szCs w:val="144"/>
        </w:rPr>
        <w:t>08 août 2021</w:t>
      </w:r>
    </w:p>
    <w:p w14:paraId="11926D1F" w14:textId="77777777" w:rsidR="00547F4F" w:rsidRPr="00547F4F" w:rsidRDefault="00547F4F" w:rsidP="00547F4F">
      <w:pPr>
        <w:jc w:val="center"/>
        <w:rPr>
          <w:rFonts w:ascii="Kristen ITC" w:hAnsi="Kristen ITC"/>
          <w:sz w:val="96"/>
          <w:szCs w:val="96"/>
        </w:rPr>
      </w:pPr>
      <w:r w:rsidRPr="00547F4F">
        <w:rPr>
          <w:rFonts w:ascii="Kristen ITC" w:hAnsi="Kristen ITC"/>
          <w:sz w:val="96"/>
          <w:szCs w:val="96"/>
        </w:rPr>
        <w:t>Au stade de foot</w:t>
      </w:r>
    </w:p>
    <w:p w14:paraId="3971066B" w14:textId="77777777" w:rsidR="00547F4F" w:rsidRPr="00BE16EA" w:rsidRDefault="00BE16EA" w:rsidP="00547F4F">
      <w:pPr>
        <w:jc w:val="center"/>
        <w:rPr>
          <w:rFonts w:ascii="Kristen ITC" w:hAnsi="Kristen ITC"/>
          <w:sz w:val="96"/>
          <w:szCs w:val="96"/>
        </w:rPr>
      </w:pPr>
      <w:r w:rsidRPr="00BE16EA">
        <w:rPr>
          <w:rFonts w:ascii="Kristen ITC" w:hAnsi="Kristen ITC"/>
          <w:noProof/>
          <w:sz w:val="96"/>
          <w:szCs w:val="96"/>
          <w:lang w:eastAsia="fr-FR"/>
        </w:rPr>
        <w:drawing>
          <wp:anchor distT="0" distB="0" distL="114935" distR="114935" simplePos="0" relativeHeight="251658240" behindDoc="1" locked="0" layoutInCell="1" allowOverlap="1" wp14:anchorId="0803ADED" wp14:editId="10341021">
            <wp:simplePos x="0" y="0"/>
            <wp:positionH relativeFrom="margin">
              <wp:posOffset>3488690</wp:posOffset>
            </wp:positionH>
            <wp:positionV relativeFrom="paragraph">
              <wp:posOffset>10160</wp:posOffset>
            </wp:positionV>
            <wp:extent cx="3078480" cy="5023081"/>
            <wp:effectExtent l="0" t="0" r="762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50230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4F" w:rsidRPr="00BE16EA">
        <w:rPr>
          <w:rFonts w:ascii="Kristen ITC" w:hAnsi="Kristen ITC"/>
          <w:sz w:val="96"/>
          <w:szCs w:val="96"/>
        </w:rPr>
        <w:t>Toute la journée</w:t>
      </w:r>
    </w:p>
    <w:p w14:paraId="40100DA3" w14:textId="77777777" w:rsidR="00BE16EA" w:rsidRPr="00FB34A0" w:rsidRDefault="006558BA" w:rsidP="00BE16EA">
      <w:pPr>
        <w:rPr>
          <w:rFonts w:ascii="Kristen ITC" w:hAnsi="Kristen ITC"/>
          <w:sz w:val="48"/>
          <w:szCs w:val="48"/>
        </w:rPr>
      </w:pPr>
      <w:r w:rsidRPr="00FB34A0">
        <w:rPr>
          <w:rFonts w:ascii="Kristen ITC" w:hAnsi="Kristen ITC"/>
          <w:sz w:val="48"/>
          <w:szCs w:val="48"/>
        </w:rPr>
        <w:t xml:space="preserve">Artistes peintres </w:t>
      </w:r>
    </w:p>
    <w:p w14:paraId="42E80D17" w14:textId="77777777" w:rsidR="00BE16EA" w:rsidRPr="00FB34A0" w:rsidRDefault="006558BA" w:rsidP="00BE16EA">
      <w:pPr>
        <w:rPr>
          <w:rFonts w:ascii="Kristen ITC" w:hAnsi="Kristen ITC"/>
          <w:sz w:val="48"/>
          <w:szCs w:val="48"/>
        </w:rPr>
      </w:pPr>
      <w:r w:rsidRPr="00FB34A0">
        <w:rPr>
          <w:rFonts w:ascii="Kristen ITC" w:hAnsi="Kristen ITC"/>
          <w:sz w:val="48"/>
          <w:szCs w:val="48"/>
        </w:rPr>
        <w:t>Artisans d’art</w:t>
      </w:r>
    </w:p>
    <w:p w14:paraId="5B4B1441" w14:textId="77777777" w:rsidR="006558BA" w:rsidRPr="00FB34A0" w:rsidRDefault="00BE16EA" w:rsidP="00BE16EA">
      <w:pPr>
        <w:rPr>
          <w:rFonts w:ascii="Kristen ITC" w:hAnsi="Kristen ITC"/>
          <w:sz w:val="48"/>
          <w:szCs w:val="48"/>
        </w:rPr>
      </w:pPr>
      <w:r w:rsidRPr="00FB34A0">
        <w:rPr>
          <w:rFonts w:ascii="Kristen ITC" w:hAnsi="Kristen ITC"/>
          <w:sz w:val="48"/>
          <w:szCs w:val="48"/>
        </w:rPr>
        <w:t>Loisirs Créatifs</w:t>
      </w:r>
    </w:p>
    <w:p w14:paraId="6A54E6D7" w14:textId="77777777" w:rsidR="00BE16EA" w:rsidRDefault="00BE16EA" w:rsidP="00BE16EA">
      <w:pPr>
        <w:rPr>
          <w:rFonts w:ascii="Kristen ITC" w:hAnsi="Kristen ITC"/>
          <w:sz w:val="48"/>
          <w:szCs w:val="48"/>
        </w:rPr>
      </w:pPr>
      <w:r w:rsidRPr="00FB34A0">
        <w:rPr>
          <w:rFonts w:ascii="Kristen ITC" w:hAnsi="Kristen ITC"/>
          <w:sz w:val="48"/>
          <w:szCs w:val="48"/>
        </w:rPr>
        <w:t>Animations</w:t>
      </w:r>
    </w:p>
    <w:p w14:paraId="5628AF27" w14:textId="77777777" w:rsidR="00DC6824" w:rsidRPr="00FB34A0" w:rsidRDefault="00DC6824" w:rsidP="00BE16EA">
      <w:pPr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>Resto rapide</w:t>
      </w:r>
    </w:p>
    <w:p w14:paraId="71D45E54" w14:textId="77777777" w:rsidR="006558BA" w:rsidRPr="00FB34A0" w:rsidRDefault="00DC6824" w:rsidP="00BE16EA">
      <w:pPr>
        <w:rPr>
          <w:rFonts w:ascii="Kristen ITC" w:hAnsi="Kristen ITC"/>
          <w:sz w:val="48"/>
          <w:szCs w:val="48"/>
        </w:rPr>
      </w:pPr>
      <w:r>
        <w:rPr>
          <w:rFonts w:ascii="Roboto" w:hAnsi="Roboto"/>
          <w:noProof/>
          <w:color w:val="2962FF"/>
          <w:lang w:eastAsia="fr-FR"/>
        </w:rPr>
        <w:drawing>
          <wp:anchor distT="0" distB="0" distL="114300" distR="114300" simplePos="0" relativeHeight="251659264" behindDoc="1" locked="0" layoutInCell="1" allowOverlap="1" wp14:anchorId="385B69DA" wp14:editId="25F89BF3">
            <wp:simplePos x="0" y="0"/>
            <wp:positionH relativeFrom="margin">
              <wp:posOffset>735965</wp:posOffset>
            </wp:positionH>
            <wp:positionV relativeFrom="paragraph">
              <wp:posOffset>45720</wp:posOffset>
            </wp:positionV>
            <wp:extent cx="3810000" cy="983627"/>
            <wp:effectExtent l="0" t="0" r="0" b="6985"/>
            <wp:wrapNone/>
            <wp:docPr id="4" name="Image 4" descr="Illustrations, cliparts, dessins animés et icônes de Note De Musique -  Getty 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s, cliparts, dessins animés et icônes de Note De Musique -  Getty 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89"/>
                    <a:stretch/>
                  </pic:blipFill>
                  <pic:spPr bwMode="auto">
                    <a:xfrm>
                      <a:off x="0" y="0"/>
                      <a:ext cx="3810000" cy="98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6EA" w:rsidRPr="00FB34A0">
        <w:rPr>
          <w:rFonts w:ascii="Kristen ITC" w:hAnsi="Kristen ITC"/>
          <w:sz w:val="48"/>
          <w:szCs w:val="48"/>
        </w:rPr>
        <w:t>Bar</w:t>
      </w:r>
    </w:p>
    <w:p w14:paraId="7B33C3AF" w14:textId="77777777" w:rsidR="00DC6824" w:rsidRDefault="00DC6824" w:rsidP="00BE16EA">
      <w:pPr>
        <w:jc w:val="center"/>
        <w:rPr>
          <w:rFonts w:ascii="Roboto" w:hAnsi="Roboto"/>
          <w:noProof/>
          <w:color w:val="2962FF"/>
          <w:lang w:eastAsia="fr-FR"/>
        </w:rPr>
      </w:pPr>
    </w:p>
    <w:p w14:paraId="0BE7047E" w14:textId="77777777" w:rsidR="00BE16EA" w:rsidRDefault="00ED023E" w:rsidP="00BE16EA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Renseignements e</w:t>
      </w:r>
      <w:r w:rsidR="00C3469F">
        <w:rPr>
          <w:rFonts w:ascii="Kristen ITC" w:hAnsi="Kristen ITC"/>
          <w:sz w:val="28"/>
          <w:szCs w:val="28"/>
        </w:rPr>
        <w:t>t inscriptions au 07.77.33.86.43</w:t>
      </w:r>
      <w:r w:rsidR="00CC6C7B">
        <w:rPr>
          <w:rFonts w:ascii="Kristen ITC" w:hAnsi="Kristen ITC"/>
          <w:sz w:val="28"/>
          <w:szCs w:val="28"/>
        </w:rPr>
        <w:t>.</w:t>
      </w:r>
    </w:p>
    <w:p w14:paraId="38A40940" w14:textId="77777777" w:rsidR="006558BA" w:rsidRPr="00FB34A0" w:rsidRDefault="006558BA" w:rsidP="00BE16EA">
      <w:pPr>
        <w:jc w:val="center"/>
        <w:rPr>
          <w:rFonts w:ascii="Kristen ITC" w:hAnsi="Kristen ITC"/>
          <w:sz w:val="28"/>
          <w:szCs w:val="28"/>
        </w:rPr>
      </w:pPr>
      <w:r w:rsidRPr="00FB34A0">
        <w:rPr>
          <w:rFonts w:ascii="Kristen ITC" w:hAnsi="Kristen ITC"/>
          <w:sz w:val="28"/>
          <w:szCs w:val="28"/>
        </w:rPr>
        <w:t>A l’</w:t>
      </w:r>
      <w:r w:rsidR="00BE16EA" w:rsidRPr="00FB34A0">
        <w:rPr>
          <w:rFonts w:ascii="Kristen ITC" w:hAnsi="Kristen ITC"/>
          <w:sz w:val="28"/>
          <w:szCs w:val="28"/>
        </w:rPr>
        <w:t>initiative des Peintres a</w:t>
      </w:r>
      <w:r w:rsidRPr="00FB34A0">
        <w:rPr>
          <w:rFonts w:ascii="Kristen ITC" w:hAnsi="Kristen ITC"/>
          <w:sz w:val="28"/>
          <w:szCs w:val="28"/>
        </w:rPr>
        <w:t>mateurs, de Familles Rurales, du FCGA.</w:t>
      </w:r>
    </w:p>
    <w:sectPr w:rsidR="006558BA" w:rsidRPr="00FB34A0" w:rsidSect="00547F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4F"/>
    <w:rsid w:val="00547F4F"/>
    <w:rsid w:val="006558BA"/>
    <w:rsid w:val="00713E9F"/>
    <w:rsid w:val="00BE16EA"/>
    <w:rsid w:val="00C3469F"/>
    <w:rsid w:val="00C977A1"/>
    <w:rsid w:val="00CC6C7B"/>
    <w:rsid w:val="00CD21F5"/>
    <w:rsid w:val="00DC6824"/>
    <w:rsid w:val="00ED023E"/>
    <w:rsid w:val="00F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EF7F"/>
  <w15:chartTrackingRefBased/>
  <w15:docId w15:val="{ED2631BD-7C90-4BAA-B773-7E684391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fr/url?sa=i&amp;url=https://www.gettyimages.fr/illustrations/note-de-musique&amp;psig=AOvVaw0vTbH7IHA8kvP27tawf_Jo&amp;ust=1623567769795000&amp;source=images&amp;cd=vfe&amp;ved=0CAIQjRxqFwoTCIDFmNTDkfECFQAAAAAdAAAAABA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4273-E132-44C4-828C-37959D1D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2</cp:revision>
  <cp:lastPrinted>2021-06-12T07:36:00Z</cp:lastPrinted>
  <dcterms:created xsi:type="dcterms:W3CDTF">2021-06-22T08:05:00Z</dcterms:created>
  <dcterms:modified xsi:type="dcterms:W3CDTF">2021-06-22T08:05:00Z</dcterms:modified>
</cp:coreProperties>
</file>